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623" w:rsidRDefault="00BF5F09" w:rsidP="00BF5F09">
      <w:r>
        <w:rPr>
          <w:noProof/>
        </w:rPr>
        <w:drawing>
          <wp:inline distT="0" distB="0" distL="0" distR="0">
            <wp:extent cx="1655379" cy="328956"/>
            <wp:effectExtent l="0" t="0" r="0" b="0"/>
            <wp:docPr id="71" name="圖片 71" descr="臺灣導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臺灣導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400" cy="339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F09" w:rsidRPr="00BF5F09" w:rsidRDefault="00BF5F09" w:rsidP="00BF5F09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BF5F09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6120000" cy="4590227"/>
            <wp:effectExtent l="0" t="0" r="0" b="1270"/>
            <wp:docPr id="72" name="圖片 72" descr="https://taiwanreports.com/wp-content/uploads/2025/12/%E8%BC%94%E8%8B%B1%E7%A7%91%E5%A4%A7%E9%99%B3%E6%9D%8E%E6%9C%88%E5%A8%A5%E6%A6%AE%E7%8D%B2%E6%95%99%E8%82%B2%E9%83%A8%E6%A8%82%E9%BD%A1%E6%95%99%E8%82%B2%E5%A5%89%E7%8D%BB%E7%8D%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s://taiwanreports.com/wp-content/uploads/2025/12/%E8%BC%94%E8%8B%B1%E7%A7%91%E5%A4%A7%E9%99%B3%E6%9D%8E%E6%9C%88%E5%A8%A5%E6%A6%AE%E7%8D%B2%E6%95%99%E8%82%B2%E9%83%A8%E6%A8%82%E9%BD%A1%E6%95%99%E8%82%B2%E5%A5%89%E7%8D%BB%E7%8D%8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90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F5F09" w:rsidRPr="00BF5F09" w:rsidRDefault="00BF5F09" w:rsidP="00BF5F09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39"/>
          <w:szCs w:val="39"/>
        </w:rPr>
      </w:pPr>
      <w:r w:rsidRPr="00BF5F09">
        <w:rPr>
          <w:rFonts w:ascii="Times New Roman" w:eastAsia="新細明體" w:hAnsi="Times New Roman" w:cs="Times New Roman"/>
          <w:kern w:val="36"/>
          <w:sz w:val="39"/>
          <w:szCs w:val="39"/>
        </w:rPr>
        <w:t>輔英科大陳李月娥獲樂齡教育奉獻獎</w:t>
      </w:r>
    </w:p>
    <w:p w:rsidR="00BF5F09" w:rsidRPr="00BF5F09" w:rsidRDefault="00BF5F09" w:rsidP="00BF5F09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7" w:history="1">
        <w:r w:rsidRPr="00BF5F09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2025-12-16</w:t>
        </w:r>
      </w:hyperlink>
    </w:p>
    <w:p w:rsidR="00BF5F09" w:rsidRPr="00BF5F09" w:rsidRDefault="00BF5F09" w:rsidP="00BF5F09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F5F09">
        <w:rPr>
          <w:rFonts w:ascii="新細明體" w:eastAsia="新細明體" w:hAnsi="新細明體" w:cs="新細明體"/>
          <w:kern w:val="0"/>
          <w:szCs w:val="24"/>
        </w:rPr>
        <w:t>閱覽人數:62,771</w:t>
      </w:r>
    </w:p>
    <w:p w:rsidR="00BF5F09" w:rsidRPr="00BF5F09" w:rsidRDefault="00BF5F09" w:rsidP="00BF5F09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  <w:r w:rsidRPr="00BF5F09">
        <w:rPr>
          <w:rFonts w:ascii="新細明體" w:eastAsia="新細明體" w:hAnsi="新細明體" w:cs="新細明體"/>
          <w:kern w:val="0"/>
          <w:szCs w:val="24"/>
        </w:rPr>
        <w:t>輔英科大樂齡大學志工陳李月娥，憑藉真誠與不服老的信念，花了10年時間身兼園藝志工副隊長、槌球隊長、樂齡推廣大使等職務，還幫助新南向國際</w:t>
      </w:r>
      <w:proofErr w:type="gramStart"/>
      <w:r w:rsidRPr="00BF5F09">
        <w:rPr>
          <w:rFonts w:ascii="新細明體" w:eastAsia="新細明體" w:hAnsi="新細明體" w:cs="新細明體"/>
          <w:kern w:val="0"/>
          <w:szCs w:val="24"/>
        </w:rPr>
        <w:t>專班生適應</w:t>
      </w:r>
      <w:proofErr w:type="gramEnd"/>
      <w:r w:rsidRPr="00BF5F09">
        <w:rPr>
          <w:rFonts w:ascii="新細明體" w:eastAsia="新細明體" w:hAnsi="新細明體" w:cs="新細明體"/>
          <w:kern w:val="0"/>
          <w:szCs w:val="24"/>
        </w:rPr>
        <w:t>陌生環境，不僅事事有所成，且件件被稱誦，今年榮獲教育部第7屆樂齡教育奉獻獎～志工奉獻獎，在全國10位得主中，是唯一科大獲獎者。校長林惠賢表示，教育部舉辦的樂齡教育奉獻獎，每兩年辦理一次，旨在獎勵及表揚投入樂齡教育、積極奉獻有績效的</w:t>
      </w:r>
      <w:proofErr w:type="gramStart"/>
      <w:r w:rsidRPr="00BF5F09">
        <w:rPr>
          <w:rFonts w:ascii="新細明體" w:eastAsia="新細明體" w:hAnsi="新細明體" w:cs="新細明體"/>
          <w:kern w:val="0"/>
          <w:szCs w:val="24"/>
        </w:rPr>
        <w:t>個</w:t>
      </w:r>
      <w:proofErr w:type="gramEnd"/>
      <w:r w:rsidRPr="00BF5F09">
        <w:rPr>
          <w:rFonts w:ascii="新細明體" w:eastAsia="新細明體" w:hAnsi="新細明體" w:cs="新細明體"/>
          <w:kern w:val="0"/>
          <w:szCs w:val="24"/>
        </w:rPr>
        <w:t>人和團體，強化高齡者人力服務，輔英高齡全程照顧人才培育中心辦理的樂齡大學績效卓著，槌球隊獲獎</w:t>
      </w:r>
      <w:proofErr w:type="gramStart"/>
      <w:r w:rsidRPr="00BF5F09">
        <w:rPr>
          <w:rFonts w:ascii="新細明體" w:eastAsia="新細明體" w:hAnsi="新細明體" w:cs="新細明體"/>
          <w:kern w:val="0"/>
          <w:szCs w:val="24"/>
        </w:rPr>
        <w:t>無數，</w:t>
      </w:r>
      <w:proofErr w:type="gramEnd"/>
      <w:r w:rsidRPr="00BF5F09">
        <w:rPr>
          <w:rFonts w:ascii="新細明體" w:eastAsia="新細明體" w:hAnsi="新細明體" w:cs="新細明體"/>
          <w:kern w:val="0"/>
          <w:szCs w:val="24"/>
        </w:rPr>
        <w:t>陳李月娥又榮獲志工奉獻獎殊榮，以行動證明人生的價值不在年齡多寡，而在願意付出的心，她的故事不僅是樂齡教育的最佳詮釋，更是</w:t>
      </w:r>
      <w:proofErr w:type="gramStart"/>
      <w:r w:rsidRPr="00BF5F09">
        <w:rPr>
          <w:rFonts w:ascii="新細明體" w:eastAsia="新細明體" w:hAnsi="新細明體" w:cs="新細明體"/>
          <w:kern w:val="0"/>
          <w:szCs w:val="24"/>
        </w:rPr>
        <w:t>社區共好的</w:t>
      </w:r>
      <w:proofErr w:type="gramEnd"/>
      <w:r w:rsidRPr="00BF5F09">
        <w:rPr>
          <w:rFonts w:ascii="新細明體" w:eastAsia="新細明體" w:hAnsi="新細明體" w:cs="新細明體"/>
          <w:kern w:val="0"/>
          <w:szCs w:val="24"/>
        </w:rPr>
        <w:t>溫暖見證。</w:t>
      </w:r>
      <w:proofErr w:type="gramStart"/>
      <w:r w:rsidRPr="00BF5F09">
        <w:rPr>
          <w:rFonts w:ascii="新細明體" w:eastAsia="新細明體" w:hAnsi="新細明體" w:cs="新細明體"/>
          <w:kern w:val="0"/>
          <w:szCs w:val="24"/>
        </w:rPr>
        <w:t>（</w:t>
      </w:r>
      <w:proofErr w:type="gramEnd"/>
      <w:r w:rsidRPr="00BF5F09">
        <w:rPr>
          <w:rFonts w:ascii="新細明體" w:eastAsia="新細明體" w:hAnsi="新細明體" w:cs="新細明體"/>
          <w:kern w:val="0"/>
          <w:szCs w:val="24"/>
        </w:rPr>
        <w:t>圖文：記者于欽智</w:t>
      </w:r>
      <w:proofErr w:type="gramStart"/>
      <w:r w:rsidRPr="00BF5F09">
        <w:rPr>
          <w:rFonts w:ascii="新細明體" w:eastAsia="新細明體" w:hAnsi="新細明體" w:cs="新細明體"/>
          <w:kern w:val="0"/>
          <w:szCs w:val="24"/>
        </w:rPr>
        <w:t>）</w:t>
      </w:r>
      <w:proofErr w:type="gramEnd"/>
    </w:p>
    <w:p w:rsidR="00BF5F09" w:rsidRPr="00BF5F09" w:rsidRDefault="00BF5F09" w:rsidP="00BF5F09">
      <w:pPr>
        <w:rPr>
          <w:rFonts w:hint="eastAsia"/>
        </w:rPr>
      </w:pPr>
    </w:p>
    <w:sectPr w:rsidR="00BF5F09" w:rsidRPr="00BF5F09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6DB"/>
    <w:multiLevelType w:val="multilevel"/>
    <w:tmpl w:val="1B18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34E03"/>
    <w:multiLevelType w:val="multilevel"/>
    <w:tmpl w:val="F9FA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E5F66"/>
    <w:multiLevelType w:val="multilevel"/>
    <w:tmpl w:val="48D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182362"/>
    <w:multiLevelType w:val="multilevel"/>
    <w:tmpl w:val="4C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E00D5"/>
    <w:multiLevelType w:val="multilevel"/>
    <w:tmpl w:val="4F34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794267"/>
    <w:multiLevelType w:val="multilevel"/>
    <w:tmpl w:val="519AD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7E5EF3"/>
    <w:multiLevelType w:val="multilevel"/>
    <w:tmpl w:val="94FE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969C8"/>
    <w:rsid w:val="000D11FB"/>
    <w:rsid w:val="000F3B99"/>
    <w:rsid w:val="00162BC3"/>
    <w:rsid w:val="00215AAC"/>
    <w:rsid w:val="00412DB5"/>
    <w:rsid w:val="00421211"/>
    <w:rsid w:val="00434C8B"/>
    <w:rsid w:val="004749A9"/>
    <w:rsid w:val="005302BB"/>
    <w:rsid w:val="005F2F8F"/>
    <w:rsid w:val="007400E7"/>
    <w:rsid w:val="007B6208"/>
    <w:rsid w:val="00814CC2"/>
    <w:rsid w:val="008A6372"/>
    <w:rsid w:val="00A12592"/>
    <w:rsid w:val="00B458C9"/>
    <w:rsid w:val="00BB5623"/>
    <w:rsid w:val="00BF5F09"/>
    <w:rsid w:val="00CA505F"/>
    <w:rsid w:val="00CD5099"/>
    <w:rsid w:val="00D15C57"/>
    <w:rsid w:val="00E03C20"/>
    <w:rsid w:val="00E424E4"/>
    <w:rsid w:val="00E708EA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4CC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24E4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EA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EA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ext-px14">
    <w:name w:val="text-px14"/>
    <w:basedOn w:val="a0"/>
    <w:rsid w:val="00412DB5"/>
  </w:style>
  <w:style w:type="character" w:customStyle="1" w:styleId="ml-15">
    <w:name w:val="ml-1.5"/>
    <w:basedOn w:val="a0"/>
    <w:rsid w:val="00412DB5"/>
  </w:style>
  <w:style w:type="paragraph" w:customStyle="1" w:styleId="mb-module-gap">
    <w:name w:val="mb-module-gap"/>
    <w:basedOn w:val="a"/>
    <w:rsid w:val="00412D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E424E4"/>
    <w:rPr>
      <w:rFonts w:asciiTheme="majorHAnsi" w:eastAsiaTheme="majorEastAsia" w:hAnsiTheme="majorHAnsi" w:cstheme="majorBidi"/>
      <w:sz w:val="36"/>
      <w:szCs w:val="36"/>
    </w:rPr>
  </w:style>
  <w:style w:type="character" w:customStyle="1" w:styleId="publish-info-text">
    <w:name w:val="publish-info-text"/>
    <w:basedOn w:val="a0"/>
    <w:rsid w:val="00E424E4"/>
  </w:style>
  <w:style w:type="paragraph" w:customStyle="1" w:styleId="css-1nl4e">
    <w:name w:val="css-1nl4e"/>
    <w:basedOn w:val="a"/>
    <w:rsid w:val="00E424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E424E4"/>
  </w:style>
  <w:style w:type="character" w:customStyle="1" w:styleId="midad-title">
    <w:name w:val="midad-title"/>
    <w:basedOn w:val="a0"/>
    <w:rsid w:val="00E424E4"/>
  </w:style>
  <w:style w:type="character" w:customStyle="1" w:styleId="30">
    <w:name w:val="標題 3 字元"/>
    <w:basedOn w:val="a0"/>
    <w:link w:val="3"/>
    <w:uiPriority w:val="9"/>
    <w:semiHidden/>
    <w:rsid w:val="00814CC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infotxt">
    <w:name w:val="info_txt"/>
    <w:basedOn w:val="a0"/>
    <w:rsid w:val="00814CC2"/>
  </w:style>
  <w:style w:type="character" w:customStyle="1" w:styleId="gap">
    <w:name w:val="gap"/>
    <w:basedOn w:val="a0"/>
    <w:rsid w:val="00814CC2"/>
  </w:style>
  <w:style w:type="character" w:customStyle="1" w:styleId="by-author">
    <w:name w:val="by-author"/>
    <w:basedOn w:val="a0"/>
    <w:rsid w:val="00B458C9"/>
  </w:style>
  <w:style w:type="character" w:customStyle="1" w:styleId="breadcrumblastlink">
    <w:name w:val="breadcrumb_last_link"/>
    <w:basedOn w:val="a0"/>
    <w:rsid w:val="007400E7"/>
  </w:style>
  <w:style w:type="character" w:customStyle="1" w:styleId="metatext">
    <w:name w:val="meta_text"/>
    <w:basedOn w:val="a0"/>
    <w:rsid w:val="007400E7"/>
  </w:style>
  <w:style w:type="character" w:customStyle="1" w:styleId="zoom-icon-small">
    <w:name w:val="zoom-icon-small"/>
    <w:basedOn w:val="a0"/>
    <w:rsid w:val="007400E7"/>
  </w:style>
  <w:style w:type="character" w:customStyle="1" w:styleId="zoom-icon-big">
    <w:name w:val="zoom-icon-big"/>
    <w:basedOn w:val="a0"/>
    <w:rsid w:val="007400E7"/>
  </w:style>
  <w:style w:type="paragraph" w:customStyle="1" w:styleId="wp-caption-text">
    <w:name w:val="wp-caption-text"/>
    <w:basedOn w:val="a"/>
    <w:rsid w:val="007400E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aption-text">
    <w:name w:val="caption-text"/>
    <w:basedOn w:val="a0"/>
    <w:rsid w:val="00BB5623"/>
  </w:style>
  <w:style w:type="character" w:customStyle="1" w:styleId="post-views-label">
    <w:name w:val="post-views-label"/>
    <w:basedOn w:val="a0"/>
    <w:rsid w:val="00BF5F09"/>
  </w:style>
  <w:style w:type="character" w:customStyle="1" w:styleId="post-views-count">
    <w:name w:val="post-views-count"/>
    <w:basedOn w:val="a0"/>
    <w:rsid w:val="00BF5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35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4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83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08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1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33242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2007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8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45391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85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0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29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26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299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8157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0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31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2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161558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58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10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9523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8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4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47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6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5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5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2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5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3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90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7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601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3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4079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94699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482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5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750617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6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4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043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04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1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4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86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03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40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33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2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105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54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68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3605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42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0599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2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8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9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4958">
                  <w:marLeft w:val="240"/>
                  <w:marRight w:val="24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5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816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12004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275681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1586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271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04274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106420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063241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9724609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6757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685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251505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990437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284815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506598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2636160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1415313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550359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iwanreports.com/archives/9566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2025-12-17T06:39:00Z</dcterms:created>
  <dcterms:modified xsi:type="dcterms:W3CDTF">2025-12-17T06:39:00Z</dcterms:modified>
</cp:coreProperties>
</file>